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四川省高等教育自学考试考籍转出登记表</w:t>
      </w:r>
    </w:p>
    <w:p>
      <w:pPr>
        <w:spacing w:after="0" w:line="360" w:lineRule="auto"/>
        <w:jc w:val="both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转出编号：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 xml:space="preserve">        省（区、市）</w:t>
            </w: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/>
          <w:sz w:val="21"/>
          <w:szCs w:val="21"/>
        </w:rPr>
        <w:t>第1页  共2页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6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ind w:firstLine="243" w:firstLineChars="116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 以上内容经本人核对，准确无误。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 本人同意按照转考规定办理转考手续。</w:t>
            </w:r>
          </w:p>
          <w:p>
            <w:pPr>
              <w:spacing w:after="0" w:line="620" w:lineRule="exact"/>
              <w:ind w:firstLine="210" w:firstLineChars="1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 未按转入地要求按期完成转入现场确认，视同放弃转考申请，个人承担后果。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5250" w:firstLineChars="25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转考考生签名：</w:t>
            </w:r>
          </w:p>
          <w:p>
            <w:pPr>
              <w:spacing w:after="0" w:line="620" w:lineRule="exact"/>
              <w:ind w:firstLine="6090" w:firstLineChars="290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4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县（市、区）</w:t>
            </w:r>
            <w:r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  <w:t>招生</w:t>
            </w: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考试机构意见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after="0" w:line="620" w:lineRule="exact"/>
              <w:ind w:left="2520" w:hanging="2520" w:hangingChars="1200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（单位署章） </w:t>
            </w:r>
          </w:p>
          <w:p>
            <w:pPr>
              <w:spacing w:after="0" w:line="620" w:lineRule="exact"/>
              <w:ind w:left="2530" w:leftChars="768" w:hanging="840" w:hangingChars="40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年   月   日</w:t>
            </w:r>
          </w:p>
        </w:tc>
        <w:tc>
          <w:tcPr>
            <w:tcW w:w="4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市（州）</w:t>
            </w:r>
            <w:r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  <w:t>招生</w:t>
            </w: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考试机构、</w:t>
            </w:r>
            <w:r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  <w:t>学校</w:t>
            </w: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自考办意见</w:t>
            </w:r>
          </w:p>
          <w:p>
            <w:pPr>
              <w:spacing w:after="0" w:line="620" w:lineRule="exact"/>
              <w:jc w:val="both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625" w:hanging="2625" w:hangingChars="1250"/>
              <w:jc w:val="both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（单位署章）</w:t>
            </w:r>
          </w:p>
          <w:p>
            <w:pPr>
              <w:spacing w:after="0" w:line="620" w:lineRule="exact"/>
              <w:ind w:left="2625" w:hanging="2625" w:hangingChars="1250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省教育考试院意见</w:t>
            </w:r>
          </w:p>
          <w:p>
            <w:pPr>
              <w:spacing w:after="0" w:line="620" w:lineRule="exact"/>
              <w:ind w:left="627" w:leftChars="285" w:firstLine="0" w:firstLineChars="0"/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审核人：</w:t>
            </w:r>
          </w:p>
          <w:p>
            <w:pPr>
              <w:spacing w:after="0" w:line="620" w:lineRule="exact"/>
              <w:ind w:firstLine="1995" w:firstLineChars="950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日 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备注：</w:t>
            </w: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both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</w:tc>
      </w:tr>
    </w:tbl>
    <w:p>
      <w:pPr>
        <w:spacing w:after="0" w:line="360" w:lineRule="auto"/>
        <w:ind w:right="64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21"/>
          <w:szCs w:val="21"/>
        </w:rPr>
        <w:t>第2页  共2页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1C6F30CC"/>
    <w:rsid w:val="0A2B2265"/>
    <w:rsid w:val="0DA2518A"/>
    <w:rsid w:val="0E043CEE"/>
    <w:rsid w:val="0F49155D"/>
    <w:rsid w:val="1B9D6C03"/>
    <w:rsid w:val="1C6F30CC"/>
    <w:rsid w:val="20096AD2"/>
    <w:rsid w:val="2093683B"/>
    <w:rsid w:val="289C390C"/>
    <w:rsid w:val="299673EC"/>
    <w:rsid w:val="2CDA6361"/>
    <w:rsid w:val="2E1D03E8"/>
    <w:rsid w:val="3D334C2A"/>
    <w:rsid w:val="6138618A"/>
    <w:rsid w:val="78A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2023-08-02T01:19:00Z</dcterms:created>
  <dc:creator>WPS_1675735716</dc:creator>
  <cp:lastModifiedBy>WPS_1675735716</cp:lastModifiedBy>
  <dcterms:modified xsi:type="dcterms:W3CDTF">2023-08-02T01:20:35Z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54B4E8BE291E4A63B7BC796CC66533C3_11</vt:lpwstr>
  </property>
</Properties>
</file>