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11" w:rsidRDefault="008A3F11" w:rsidP="008A3F11">
      <w:pPr>
        <w:rPr>
          <w:rFonts w:eastAsia="华文中宋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8A3F11" w:rsidRDefault="008A3F11" w:rsidP="008A3F11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出版系列高级</w:t>
      </w:r>
      <w:r w:rsidR="00A2408E">
        <w:rPr>
          <w:rFonts w:ascii="华文中宋" w:eastAsia="华文中宋" w:hAnsi="华文中宋" w:hint="eastAsia"/>
          <w:b/>
          <w:sz w:val="32"/>
          <w:szCs w:val="32"/>
        </w:rPr>
        <w:t>职称</w:t>
      </w:r>
      <w:r>
        <w:rPr>
          <w:rFonts w:ascii="华文中宋" w:eastAsia="华文中宋" w:hAnsi="华文中宋" w:hint="eastAsia"/>
          <w:b/>
          <w:sz w:val="32"/>
          <w:szCs w:val="32"/>
        </w:rPr>
        <w:t>评审材料目录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手机</w:t>
      </w:r>
      <w:r>
        <w:rPr>
          <w:sz w:val="24"/>
          <w:szCs w:val="24"/>
          <w:u w:val="single"/>
        </w:rPr>
        <w:t xml:space="preserve">               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</w:p>
    <w:p w:rsidR="008A3F11" w:rsidRDefault="008A3F11" w:rsidP="008A3F11">
      <w:pPr>
        <w:spacing w:line="3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现任</w:t>
      </w:r>
      <w:r w:rsidR="00A2408E">
        <w:rPr>
          <w:rFonts w:hint="eastAsia"/>
          <w:sz w:val="24"/>
          <w:szCs w:val="24"/>
        </w:rPr>
        <w:t>职称</w:t>
      </w:r>
      <w:r>
        <w:rPr>
          <w:sz w:val="24"/>
          <w:szCs w:val="24"/>
          <w:u w:val="single"/>
        </w:rPr>
        <w:t xml:space="preserve">          </w:t>
      </w:r>
      <w:r w:rsidR="00A2408E">
        <w:rPr>
          <w:rFonts w:hint="eastAsia"/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申报职称</w:t>
      </w:r>
      <w:r>
        <w:rPr>
          <w:sz w:val="24"/>
          <w:szCs w:val="24"/>
          <w:u w:val="single"/>
        </w:rPr>
        <w:t xml:space="preserve">          </w:t>
      </w:r>
      <w:r w:rsidR="00A2408E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学科分类</w:t>
      </w:r>
      <w:r>
        <w:rPr>
          <w:sz w:val="24"/>
          <w:szCs w:val="24"/>
          <w:u w:val="single"/>
        </w:rPr>
        <w:t xml:space="preserve">     </w:t>
      </w:r>
      <w:r w:rsidR="00A2408E">
        <w:rPr>
          <w:rFonts w:hint="eastAsia"/>
          <w:sz w:val="24"/>
          <w:szCs w:val="24"/>
          <w:u w:val="single"/>
        </w:rPr>
        <w:t xml:space="preserve">      </w:t>
      </w:r>
    </w:p>
    <w:p w:rsidR="008A3F11" w:rsidRPr="00A2408E" w:rsidRDefault="008A3F11" w:rsidP="008A3F11">
      <w:pPr>
        <w:spacing w:line="300" w:lineRule="exact"/>
        <w:jc w:val="left"/>
        <w:rPr>
          <w:sz w:val="24"/>
          <w:szCs w:val="24"/>
        </w:rPr>
      </w:pPr>
    </w:p>
    <w:p w:rsidR="008A3F11" w:rsidRDefault="008A3F11" w:rsidP="008A3F11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申报情况：晋升</w:t>
      </w:r>
      <w:r>
        <w:rPr>
          <w:sz w:val="24"/>
          <w:szCs w:val="24"/>
        </w:rPr>
        <w:t xml:space="preserve">  □            </w:t>
      </w:r>
      <w:r>
        <w:rPr>
          <w:rFonts w:hint="eastAsia"/>
          <w:sz w:val="24"/>
          <w:szCs w:val="24"/>
        </w:rPr>
        <w:t>转评</w:t>
      </w:r>
      <w:r>
        <w:rPr>
          <w:sz w:val="24"/>
          <w:szCs w:val="24"/>
        </w:rPr>
        <w:t xml:space="preserve">  □            </w:t>
      </w:r>
      <w:r>
        <w:rPr>
          <w:rFonts w:hint="eastAsia"/>
          <w:sz w:val="24"/>
          <w:szCs w:val="24"/>
        </w:rPr>
        <w:t>其他</w:t>
      </w:r>
      <w:r>
        <w:rPr>
          <w:sz w:val="24"/>
          <w:szCs w:val="24"/>
        </w:rPr>
        <w:t xml:space="preserve">  □</w:t>
      </w:r>
    </w:p>
    <w:p w:rsidR="008A3F11" w:rsidRDefault="008A3F11" w:rsidP="008A3F11">
      <w:pPr>
        <w:spacing w:line="300" w:lineRule="exact"/>
        <w:jc w:val="left"/>
        <w:rPr>
          <w:sz w:val="24"/>
          <w:szCs w:val="24"/>
        </w:rPr>
      </w:pPr>
    </w:p>
    <w:tbl>
      <w:tblPr>
        <w:tblW w:w="10131" w:type="dxa"/>
        <w:tblInd w:w="-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3261"/>
        <w:gridCol w:w="850"/>
        <w:gridCol w:w="851"/>
        <w:gridCol w:w="4539"/>
      </w:tblGrid>
      <w:tr w:rsidR="008A3F11" w:rsidTr="00A76815">
        <w:trPr>
          <w:trHeight w:val="598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料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C53B0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53B01">
              <w:rPr>
                <w:rFonts w:ascii="黑体" w:eastAsia="黑体" w:hint="eastAsia"/>
                <w:sz w:val="24"/>
                <w:szCs w:val="24"/>
              </w:rPr>
              <w:t>需上传电子版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B1CE3" w:rsidRPr="001B1CE3" w:rsidRDefault="00282C5A" w:rsidP="001B1CE3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数量</w:t>
            </w:r>
          </w:p>
          <w:p w:rsidR="008A3F11" w:rsidRDefault="001B1CE3" w:rsidP="001B1CE3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B1CE3">
              <w:rPr>
                <w:rFonts w:ascii="黑体" w:eastAsia="黑体" w:hint="eastAsia"/>
                <w:sz w:val="24"/>
                <w:szCs w:val="24"/>
              </w:rPr>
              <w:t>（份）</w:t>
            </w:r>
          </w:p>
        </w:tc>
        <w:tc>
          <w:tcPr>
            <w:tcW w:w="45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备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注</w:t>
            </w:r>
          </w:p>
        </w:tc>
      </w:tr>
      <w:tr w:rsidR="008A3F11" w:rsidTr="00A76815">
        <w:trPr>
          <w:trHeight w:val="567"/>
        </w:trPr>
        <w:tc>
          <w:tcPr>
            <w:tcW w:w="630" w:type="dxa"/>
            <w:tcBorders>
              <w:top w:val="single" w:sz="12" w:space="0" w:color="auto"/>
            </w:tcBorders>
            <w:vAlign w:val="center"/>
            <w:hideMark/>
          </w:tcPr>
          <w:p w:rsidR="008A3F11" w:rsidRDefault="008A3F11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1B1CE3" w:rsidP="00282C5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B1CE3">
              <w:rPr>
                <w:rFonts w:ascii="宋体" w:hAnsi="宋体" w:hint="eastAsia"/>
                <w:sz w:val="24"/>
                <w:szCs w:val="24"/>
              </w:rPr>
              <w:t>高级职称评审申报表（202</w:t>
            </w:r>
            <w:r w:rsidR="00282C5A">
              <w:rPr>
                <w:rFonts w:ascii="宋体" w:hAnsi="宋体" w:hint="eastAsia"/>
                <w:sz w:val="24"/>
                <w:szCs w:val="24"/>
              </w:rPr>
              <w:t>2</w:t>
            </w:r>
            <w:r w:rsidRPr="001B1CE3">
              <w:rPr>
                <w:rFonts w:ascii="宋体" w:hAnsi="宋体" w:hint="eastAsia"/>
                <w:sz w:val="24"/>
                <w:szCs w:val="24"/>
              </w:rPr>
              <w:t>版）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  <w:hideMark/>
          </w:tcPr>
          <w:p w:rsidR="008A3F11" w:rsidRDefault="00903310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A3F11" w:rsidRDefault="001B1CE3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  <w:r w:rsidR="00AB781F">
              <w:rPr>
                <w:rFonts w:asci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CC3842" w:rsidP="007A32B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CC3842">
              <w:rPr>
                <w:rFonts w:ascii="宋体" w:hint="eastAsia"/>
                <w:sz w:val="24"/>
                <w:szCs w:val="24"/>
              </w:rPr>
              <w:t>网上申报完成后自动生成，单位或人事档案所在部门明确核实意见后加盖公章（</w:t>
            </w:r>
            <w:proofErr w:type="gramStart"/>
            <w:r w:rsidRPr="00CC3842">
              <w:rPr>
                <w:rFonts w:ascii="宋体" w:hint="eastAsia"/>
                <w:sz w:val="24"/>
                <w:szCs w:val="24"/>
              </w:rPr>
              <w:t>盖章页需扫描</w:t>
            </w:r>
            <w:proofErr w:type="gramEnd"/>
            <w:r w:rsidRPr="00CC3842">
              <w:rPr>
                <w:rFonts w:ascii="宋体" w:hint="eastAsia"/>
                <w:sz w:val="24"/>
                <w:szCs w:val="24"/>
              </w:rPr>
              <w:t>再上传）</w:t>
            </w:r>
            <w:r w:rsidR="007A32BC" w:rsidRPr="00CC3842"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8A3F11" w:rsidTr="00A76815">
        <w:trPr>
          <w:trHeight w:val="664"/>
        </w:trPr>
        <w:tc>
          <w:tcPr>
            <w:tcW w:w="630" w:type="dxa"/>
            <w:vAlign w:val="center"/>
            <w:hideMark/>
          </w:tcPr>
          <w:p w:rsidR="008A3F11" w:rsidRDefault="008A3F11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申报对象推荐表</w:t>
            </w:r>
          </w:p>
        </w:tc>
        <w:tc>
          <w:tcPr>
            <w:tcW w:w="850" w:type="dxa"/>
            <w:vAlign w:val="center"/>
            <w:hideMark/>
          </w:tcPr>
          <w:p w:rsidR="008A3F11" w:rsidRDefault="00903310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8A3F11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：单位填写并审核盖章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8A3F11" w:rsidTr="00A76815">
        <w:trPr>
          <w:trHeight w:val="561"/>
        </w:trPr>
        <w:tc>
          <w:tcPr>
            <w:tcW w:w="630" w:type="dxa"/>
            <w:vAlign w:val="center"/>
            <w:hideMark/>
          </w:tcPr>
          <w:p w:rsidR="008A3F11" w:rsidRDefault="008A3F11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业务工作报告</w:t>
            </w:r>
          </w:p>
        </w:tc>
        <w:tc>
          <w:tcPr>
            <w:tcW w:w="850" w:type="dxa"/>
            <w:vAlign w:val="center"/>
            <w:hideMark/>
          </w:tcPr>
          <w:p w:rsidR="008A3F11" w:rsidRDefault="00903310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8A3F11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1" w:rsidRDefault="008A3F11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撰写提纲见附件</w:t>
            </w:r>
            <w:r>
              <w:rPr>
                <w:rFonts w:ascii="宋体" w:hAnsi="宋体"/>
                <w:sz w:val="24"/>
                <w:szCs w:val="24"/>
              </w:rPr>
              <w:t xml:space="preserve">3  </w:t>
            </w:r>
          </w:p>
        </w:tc>
      </w:tr>
      <w:tr w:rsidR="00AB781F" w:rsidTr="00A76815">
        <w:trPr>
          <w:trHeight w:val="540"/>
        </w:trPr>
        <w:tc>
          <w:tcPr>
            <w:tcW w:w="630" w:type="dxa"/>
            <w:vAlign w:val="center"/>
            <w:hideMark/>
          </w:tcPr>
          <w:p w:rsidR="00AB781F" w:rsidRDefault="00AB781F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5F3966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AB781F">
              <w:rPr>
                <w:rFonts w:ascii="宋体" w:hAnsi="宋体" w:hint="eastAsia"/>
                <w:sz w:val="24"/>
                <w:szCs w:val="24"/>
              </w:rPr>
              <w:t>身份证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</w:tcPr>
          <w:p w:rsidR="00AB781F" w:rsidRDefault="001B1CE3" w:rsidP="005F3966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5F3966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AB781F">
              <w:rPr>
                <w:rFonts w:ascii="宋体" w:hAnsi="宋体" w:hint="eastAsia"/>
                <w:sz w:val="24"/>
                <w:szCs w:val="24"/>
              </w:rPr>
              <w:t>持外省市身份证的申报人员还应提供《上海市居住证》复印件</w:t>
            </w:r>
          </w:p>
        </w:tc>
      </w:tr>
      <w:tr w:rsidR="00AB781F" w:rsidTr="00A76815">
        <w:trPr>
          <w:trHeight w:val="540"/>
        </w:trPr>
        <w:tc>
          <w:tcPr>
            <w:tcW w:w="63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本人承诺书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</w:tcPr>
          <w:p w:rsidR="00AB781F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  <w:r w:rsidR="00AB781F">
              <w:rPr>
                <w:rFonts w:asci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CC384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Pr="00CC3842">
              <w:rPr>
                <w:rFonts w:ascii="宋体" w:hAnsi="宋体" w:hint="eastAsia"/>
                <w:sz w:val="24"/>
                <w:szCs w:val="24"/>
              </w:rPr>
              <w:t>须申报对象</w:t>
            </w:r>
            <w:r w:rsidRPr="00CA0244">
              <w:rPr>
                <w:rFonts w:ascii="宋体" w:hAnsi="宋体" w:hint="eastAsia"/>
                <w:b/>
                <w:sz w:val="24"/>
                <w:szCs w:val="24"/>
              </w:rPr>
              <w:t>亲笔签名</w:t>
            </w:r>
          </w:p>
        </w:tc>
      </w:tr>
      <w:tr w:rsidR="00AB781F" w:rsidTr="00A76815">
        <w:trPr>
          <w:trHeight w:val="690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论文或著作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CC384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提供原件或复印</w:t>
            </w:r>
            <w:r w:rsidRPr="00CC3842">
              <w:rPr>
                <w:rFonts w:ascii="宋体" w:hAnsi="宋体" w:hint="eastAsia"/>
                <w:sz w:val="24"/>
                <w:szCs w:val="24"/>
              </w:rPr>
              <w:t>全文以及发表该论文的期刊的封面、版本记录页、目录页。（使用笔名发表论文的，须提供出版单位出具的笔名证明）</w:t>
            </w:r>
          </w:p>
        </w:tc>
      </w:tr>
      <w:tr w:rsidR="00AB781F" w:rsidTr="00A76815">
        <w:trPr>
          <w:trHeight w:val="528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必备附件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1B1CE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详见通知</w:t>
            </w:r>
          </w:p>
        </w:tc>
      </w:tr>
      <w:tr w:rsidR="00AB781F" w:rsidTr="00A76815">
        <w:trPr>
          <w:trHeight w:val="679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85BDC" w:rsidP="00282C5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A85BDC">
              <w:rPr>
                <w:rFonts w:ascii="宋体" w:hAnsi="宋体" w:hint="eastAsia"/>
                <w:sz w:val="24"/>
                <w:szCs w:val="24"/>
              </w:rPr>
              <w:t>202</w:t>
            </w:r>
            <w:r w:rsidR="00282C5A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年度申报</w:t>
            </w:r>
            <w:r w:rsidRPr="00A85BDC">
              <w:rPr>
                <w:rFonts w:ascii="宋体" w:hAnsi="宋体" w:hint="eastAsia"/>
                <w:sz w:val="24"/>
                <w:szCs w:val="24"/>
              </w:rPr>
              <w:t>出版系列高级职称自荐表</w:t>
            </w:r>
          </w:p>
        </w:tc>
        <w:tc>
          <w:tcPr>
            <w:tcW w:w="850" w:type="dxa"/>
            <w:vAlign w:val="center"/>
            <w:hideMark/>
          </w:tcPr>
          <w:p w:rsidR="00AB781F" w:rsidRDefault="00AB781F" w:rsidP="0074372A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1B1CE3" w:rsidP="0074372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B781F"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85BDC" w:rsidP="0074372A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如实填报，</w:t>
            </w:r>
            <w:r w:rsidRPr="00A85BDC">
              <w:rPr>
                <w:rFonts w:ascii="宋体" w:hAnsi="宋体" w:hint="eastAsia"/>
                <w:sz w:val="24"/>
                <w:szCs w:val="24"/>
              </w:rPr>
              <w:t>需加盖单位或人事部门公章</w:t>
            </w:r>
          </w:p>
        </w:tc>
      </w:tr>
      <w:tr w:rsidR="00AB781F" w:rsidTr="00A76815">
        <w:trPr>
          <w:trHeight w:val="919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1B1CE3" w:rsidP="001B1CE3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B1CE3">
              <w:rPr>
                <w:rFonts w:ascii="宋体" w:hAnsi="宋体" w:hint="eastAsia"/>
                <w:sz w:val="24"/>
                <w:szCs w:val="24"/>
              </w:rPr>
              <w:t>职称证书、聘任表</w:t>
            </w:r>
            <w:r w:rsidR="00AB781F">
              <w:rPr>
                <w:rFonts w:ascii="宋体" w:hAnsi="宋体" w:hint="eastAsia"/>
                <w:sz w:val="24"/>
                <w:szCs w:val="24"/>
              </w:rPr>
              <w:t>、责任编辑证</w:t>
            </w:r>
          </w:p>
        </w:tc>
        <w:tc>
          <w:tcPr>
            <w:tcW w:w="850" w:type="dxa"/>
            <w:vAlign w:val="center"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1B1CE3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="001B1CE3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1B1CE3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B1CE3">
              <w:rPr>
                <w:rFonts w:ascii="宋体" w:hAnsi="宋体" w:hint="eastAsia"/>
                <w:sz w:val="24"/>
                <w:szCs w:val="24"/>
              </w:rPr>
              <w:t>需加盖单位或人事部门公章</w:t>
            </w:r>
          </w:p>
        </w:tc>
      </w:tr>
      <w:tr w:rsidR="00AB781F" w:rsidTr="00A76815">
        <w:trPr>
          <w:trHeight w:val="775"/>
        </w:trPr>
        <w:tc>
          <w:tcPr>
            <w:tcW w:w="630" w:type="dxa"/>
            <w:vAlign w:val="center"/>
            <w:hideMark/>
          </w:tcPr>
          <w:p w:rsidR="00AB781F" w:rsidRDefault="00C55123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1B1CE3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1B1CE3">
              <w:rPr>
                <w:rFonts w:ascii="宋体" w:hAnsi="宋体" w:hint="eastAsia"/>
                <w:sz w:val="24"/>
                <w:szCs w:val="24"/>
              </w:rPr>
              <w:t>最高学历学位证书</w:t>
            </w:r>
            <w:r w:rsidR="00AB781F">
              <w:rPr>
                <w:rFonts w:ascii="宋体" w:hAnsi="宋体" w:hint="eastAsia"/>
                <w:sz w:val="24"/>
                <w:szCs w:val="24"/>
              </w:rPr>
              <w:t>、继续教育证书、职称外语（古汉语）、计算机证书及获奖证明</w:t>
            </w:r>
            <w:r w:rsidR="00AB781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√</w:t>
            </w:r>
          </w:p>
        </w:tc>
        <w:tc>
          <w:tcPr>
            <w:tcW w:w="851" w:type="dxa"/>
            <w:vAlign w:val="center"/>
            <w:hideMark/>
          </w:tcPr>
          <w:p w:rsidR="00AB781F" w:rsidRDefault="00AB781F" w:rsidP="001B1CE3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="001B1CE3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需单位</w:t>
            </w:r>
            <w:r w:rsidR="00C15DC9">
              <w:rPr>
                <w:rFonts w:ascii="宋体" w:hAnsi="宋体" w:hint="eastAsia"/>
                <w:sz w:val="24"/>
                <w:szCs w:val="24"/>
              </w:rPr>
              <w:t>一一</w:t>
            </w:r>
            <w:r>
              <w:rPr>
                <w:rFonts w:ascii="宋体" w:hAnsi="宋体" w:hint="eastAsia"/>
                <w:sz w:val="24"/>
                <w:szCs w:val="24"/>
              </w:rPr>
              <w:t>审核盖章（职称外语、计算机证书为非必须材料；</w:t>
            </w:r>
            <w:r w:rsidRPr="00AB781F">
              <w:rPr>
                <w:rFonts w:ascii="宋体" w:hAnsi="宋体" w:hint="eastAsia"/>
                <w:sz w:val="24"/>
                <w:szCs w:val="24"/>
              </w:rPr>
              <w:t>如为集体获奖证</w:t>
            </w:r>
            <w:r>
              <w:rPr>
                <w:rFonts w:ascii="宋体" w:hAnsi="宋体" w:hint="eastAsia"/>
                <w:sz w:val="24"/>
                <w:szCs w:val="24"/>
              </w:rPr>
              <w:t>书，请人事部门注明申报人贡献）</w:t>
            </w:r>
          </w:p>
        </w:tc>
      </w:tr>
      <w:tr w:rsidR="00AB781F" w:rsidTr="00A76815">
        <w:trPr>
          <w:trHeight w:val="573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  <w:hideMark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4372A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申报对象花名册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  <w:hideMark/>
          </w:tcPr>
          <w:p w:rsidR="00AB781F" w:rsidRDefault="00AB781F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B781F" w:rsidRDefault="007A32BC" w:rsidP="0074372A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1份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81F" w:rsidRDefault="00AB781F" w:rsidP="007A32BC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附件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：公示并报预审</w:t>
            </w:r>
            <w:r w:rsidR="007A32BC">
              <w:rPr>
                <w:rFonts w:ascii="宋体" w:hAnsi="宋体" w:hint="eastAsia"/>
                <w:sz w:val="24"/>
                <w:szCs w:val="24"/>
              </w:rPr>
              <w:t>，需单位盖章</w:t>
            </w:r>
          </w:p>
        </w:tc>
      </w:tr>
    </w:tbl>
    <w:p w:rsidR="006B4A56" w:rsidRDefault="008A3F11" w:rsidP="008A3F11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注：以上材料均为必备材料，请逐一核对后</w:t>
      </w:r>
      <w:r w:rsidRPr="00037FEA">
        <w:rPr>
          <w:rFonts w:ascii="宋体" w:hAnsi="宋体" w:hint="eastAsia"/>
          <w:b/>
          <w:sz w:val="24"/>
          <w:szCs w:val="24"/>
        </w:rPr>
        <w:t>打印此表贴在一人一袋的送评材料上</w:t>
      </w:r>
      <w:r>
        <w:rPr>
          <w:rFonts w:ascii="宋体" w:hAnsi="宋体" w:hint="eastAsia"/>
          <w:sz w:val="24"/>
          <w:szCs w:val="24"/>
        </w:rPr>
        <w:t>，并根据下一页的装订要求整理齐备。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Pr="009C08A3" w:rsidRDefault="00546858" w:rsidP="0054685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C08A3">
        <w:rPr>
          <w:rFonts w:ascii="华文中宋" w:eastAsia="华文中宋" w:hAnsi="华文中宋" w:hint="eastAsia"/>
          <w:b/>
          <w:sz w:val="32"/>
          <w:szCs w:val="32"/>
        </w:rPr>
        <w:t>申报材料装订要求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852B9E" w:rsidRDefault="00546858" w:rsidP="00546858">
      <w:pPr>
        <w:spacing w:line="600" w:lineRule="exact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852B9E" w:rsidRPr="00852B9E">
        <w:rPr>
          <w:rFonts w:ascii="宋体" w:hAnsi="宋体" w:hint="eastAsia"/>
          <w:sz w:val="24"/>
          <w:szCs w:val="24"/>
        </w:rPr>
        <w:t xml:space="preserve"> </w:t>
      </w:r>
      <w:r w:rsidR="00852B9E">
        <w:rPr>
          <w:rFonts w:ascii="宋体" w:hAnsi="宋体" w:hint="eastAsia"/>
          <w:sz w:val="24"/>
          <w:szCs w:val="24"/>
        </w:rPr>
        <w:t>上表所列</w:t>
      </w:r>
      <w:r w:rsidR="00852B9E" w:rsidRPr="00EE2ABF">
        <w:rPr>
          <w:rFonts w:ascii="宋体" w:hAnsi="宋体" w:hint="eastAsia"/>
          <w:b/>
          <w:sz w:val="24"/>
          <w:szCs w:val="24"/>
        </w:rPr>
        <w:t>材料1《</w:t>
      </w:r>
      <w:r w:rsidR="00852B9E" w:rsidRPr="00852B9E">
        <w:rPr>
          <w:rFonts w:ascii="宋体" w:hAnsi="宋体" w:hint="eastAsia"/>
          <w:b/>
          <w:sz w:val="24"/>
          <w:szCs w:val="24"/>
        </w:rPr>
        <w:t>高级职称评审申报表</w:t>
      </w:r>
      <w:r w:rsidR="00852B9E" w:rsidRPr="00EE2ABF">
        <w:rPr>
          <w:rFonts w:ascii="宋体" w:hAnsi="宋体" w:hint="eastAsia"/>
          <w:b/>
          <w:sz w:val="24"/>
          <w:szCs w:val="24"/>
        </w:rPr>
        <w:t>》</w:t>
      </w:r>
      <w:r w:rsidR="00852B9E">
        <w:rPr>
          <w:rFonts w:ascii="宋体" w:hAnsi="宋体" w:hint="eastAsia"/>
          <w:sz w:val="24"/>
          <w:szCs w:val="24"/>
        </w:rPr>
        <w:t>请务必</w:t>
      </w:r>
      <w:r w:rsidR="00852B9E" w:rsidRPr="00EE2ABF">
        <w:rPr>
          <w:rFonts w:ascii="宋体" w:hAnsi="宋体" w:hint="eastAsia"/>
          <w:b/>
          <w:sz w:val="24"/>
          <w:szCs w:val="24"/>
        </w:rPr>
        <w:t>单面打印</w:t>
      </w:r>
      <w:r w:rsidR="00852B9E">
        <w:rPr>
          <w:rFonts w:ascii="宋体" w:hAnsi="宋体" w:hint="eastAsia"/>
          <w:sz w:val="24"/>
          <w:szCs w:val="24"/>
        </w:rPr>
        <w:t>，其余材料可以双面打印。</w:t>
      </w:r>
    </w:p>
    <w:p w:rsidR="00546858" w:rsidRDefault="00852B9E" w:rsidP="00546858">
      <w:pPr>
        <w:spacing w:line="600" w:lineRule="exact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546858">
        <w:rPr>
          <w:rFonts w:ascii="宋体" w:hAnsi="宋体" w:hint="eastAsia"/>
          <w:sz w:val="24"/>
          <w:szCs w:val="24"/>
        </w:rPr>
        <w:t>上表所列单项材料为多页材料，用长尾夹等工具分别固定，</w:t>
      </w:r>
      <w:r w:rsidR="00546858">
        <w:rPr>
          <w:rFonts w:ascii="宋体" w:hAnsi="宋体" w:hint="eastAsia"/>
          <w:b/>
          <w:sz w:val="24"/>
          <w:szCs w:val="24"/>
        </w:rPr>
        <w:t>切勿用订书机</w:t>
      </w:r>
      <w:r w:rsidR="00546858" w:rsidRPr="00037FEA">
        <w:rPr>
          <w:rFonts w:ascii="宋体" w:hAnsi="宋体" w:hint="eastAsia"/>
          <w:b/>
          <w:sz w:val="24"/>
          <w:szCs w:val="24"/>
        </w:rPr>
        <w:t>装订</w:t>
      </w:r>
      <w:r w:rsidR="00546858">
        <w:rPr>
          <w:rFonts w:ascii="宋体" w:hAnsi="宋体" w:hint="eastAsia"/>
          <w:sz w:val="24"/>
          <w:szCs w:val="24"/>
        </w:rPr>
        <w:t>。其余单页材料分别放置，</w:t>
      </w:r>
      <w:r w:rsidR="00546858" w:rsidRPr="00037FEA">
        <w:rPr>
          <w:rFonts w:ascii="宋体" w:hAnsi="宋体" w:hint="eastAsia"/>
          <w:b/>
          <w:sz w:val="24"/>
          <w:szCs w:val="24"/>
        </w:rPr>
        <w:t>切勿用订书机</w:t>
      </w:r>
      <w:r w:rsidR="00546858">
        <w:rPr>
          <w:rFonts w:ascii="宋体" w:hAnsi="宋体" w:hint="eastAsia"/>
          <w:sz w:val="24"/>
          <w:szCs w:val="24"/>
        </w:rPr>
        <w:t>装订在一起。</w:t>
      </w:r>
    </w:p>
    <w:p w:rsidR="00546858" w:rsidRPr="002139B5" w:rsidRDefault="00546858" w:rsidP="00546858"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D02204">
        <w:rPr>
          <w:rFonts w:ascii="宋体" w:hAnsi="宋体" w:hint="eastAsia"/>
          <w:sz w:val="24"/>
          <w:szCs w:val="24"/>
        </w:rPr>
        <w:t xml:space="preserve"> </w:t>
      </w:r>
      <w:r w:rsidR="00852B9E">
        <w:rPr>
          <w:rFonts w:ascii="宋体" w:hAnsi="宋体" w:hint="eastAsia"/>
          <w:sz w:val="24"/>
          <w:szCs w:val="24"/>
        </w:rPr>
        <w:t xml:space="preserve"> 3.</w:t>
      </w:r>
      <w:r w:rsidR="00AB781F">
        <w:rPr>
          <w:rFonts w:ascii="宋体" w:hAnsi="宋体" w:hint="eastAsia"/>
          <w:sz w:val="24"/>
          <w:szCs w:val="24"/>
        </w:rPr>
        <w:t>请按</w:t>
      </w:r>
      <w:r>
        <w:rPr>
          <w:rFonts w:ascii="宋体" w:hAnsi="宋体" w:hint="eastAsia"/>
          <w:sz w:val="24"/>
          <w:szCs w:val="24"/>
        </w:rPr>
        <w:t>顺序</w:t>
      </w:r>
      <w:r w:rsidR="00C55123">
        <w:rPr>
          <w:rFonts w:ascii="宋体" w:hAnsi="宋体" w:hint="eastAsia"/>
          <w:sz w:val="24"/>
          <w:szCs w:val="24"/>
        </w:rPr>
        <w:t>1-10</w:t>
      </w:r>
      <w:r>
        <w:rPr>
          <w:rFonts w:ascii="宋体" w:hAnsi="宋体" w:hint="eastAsia"/>
          <w:sz w:val="24"/>
          <w:szCs w:val="24"/>
        </w:rPr>
        <w:t>将申报材料整理为</w:t>
      </w:r>
      <w:r w:rsidR="001B1CE3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套，用长尾夹等工具分别固定。</w:t>
      </w:r>
    </w:p>
    <w:p w:rsidR="00546858" w:rsidRPr="002139B5" w:rsidRDefault="00D02204" w:rsidP="00546858"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52B9E">
        <w:rPr>
          <w:rFonts w:ascii="宋体" w:hAnsi="宋体" w:hint="eastAsia"/>
          <w:sz w:val="24"/>
          <w:szCs w:val="24"/>
        </w:rPr>
        <w:t>4.</w:t>
      </w:r>
      <w:r w:rsidR="00546858">
        <w:rPr>
          <w:rFonts w:ascii="宋体" w:hAnsi="宋体" w:hint="eastAsia"/>
          <w:sz w:val="24"/>
          <w:szCs w:val="24"/>
        </w:rPr>
        <w:t>申报对象花名册等材料在申报时单独提交。</w:t>
      </w: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Pr="00852B9E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Default="00546858" w:rsidP="00546858">
      <w:pPr>
        <w:spacing w:line="360" w:lineRule="exact"/>
        <w:rPr>
          <w:rFonts w:ascii="宋体" w:hAnsi="宋体"/>
          <w:sz w:val="24"/>
          <w:szCs w:val="24"/>
        </w:rPr>
      </w:pPr>
    </w:p>
    <w:p w:rsidR="00546858" w:rsidRPr="00546858" w:rsidRDefault="00546858" w:rsidP="008A3F11">
      <w:pPr>
        <w:spacing w:line="360" w:lineRule="exact"/>
        <w:rPr>
          <w:rFonts w:ascii="宋体" w:hAnsi="宋体"/>
          <w:sz w:val="24"/>
          <w:szCs w:val="24"/>
        </w:rPr>
      </w:pPr>
    </w:p>
    <w:sectPr w:rsidR="00546858" w:rsidRPr="00546858" w:rsidSect="006B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EF" w:rsidRDefault="007D19EF" w:rsidP="008A3F11">
      <w:r>
        <w:separator/>
      </w:r>
    </w:p>
  </w:endnote>
  <w:endnote w:type="continuationSeparator" w:id="0">
    <w:p w:rsidR="007D19EF" w:rsidRDefault="007D19EF" w:rsidP="008A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EF" w:rsidRDefault="007D19EF" w:rsidP="008A3F11">
      <w:r>
        <w:separator/>
      </w:r>
    </w:p>
  </w:footnote>
  <w:footnote w:type="continuationSeparator" w:id="0">
    <w:p w:rsidR="007D19EF" w:rsidRDefault="007D19EF" w:rsidP="008A3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F11"/>
    <w:rsid w:val="00182350"/>
    <w:rsid w:val="0019629F"/>
    <w:rsid w:val="001B1CE3"/>
    <w:rsid w:val="0028086A"/>
    <w:rsid w:val="00282C5A"/>
    <w:rsid w:val="00494011"/>
    <w:rsid w:val="004D09F4"/>
    <w:rsid w:val="0053471F"/>
    <w:rsid w:val="00546858"/>
    <w:rsid w:val="005F5EBF"/>
    <w:rsid w:val="00606878"/>
    <w:rsid w:val="006B4A56"/>
    <w:rsid w:val="007A32BC"/>
    <w:rsid w:val="007D19EF"/>
    <w:rsid w:val="00852B9E"/>
    <w:rsid w:val="008A3F11"/>
    <w:rsid w:val="008F7F91"/>
    <w:rsid w:val="00903310"/>
    <w:rsid w:val="00A2408E"/>
    <w:rsid w:val="00A76815"/>
    <w:rsid w:val="00A85BDC"/>
    <w:rsid w:val="00AB781F"/>
    <w:rsid w:val="00C15DC9"/>
    <w:rsid w:val="00C53B01"/>
    <w:rsid w:val="00C55123"/>
    <w:rsid w:val="00C57114"/>
    <w:rsid w:val="00CA0244"/>
    <w:rsid w:val="00CC3842"/>
    <w:rsid w:val="00CC7575"/>
    <w:rsid w:val="00CE4B57"/>
    <w:rsid w:val="00D02204"/>
    <w:rsid w:val="00D47EE0"/>
    <w:rsid w:val="00E815EA"/>
    <w:rsid w:val="00EB5449"/>
    <w:rsid w:val="00F7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1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F1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F11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11</cp:revision>
  <dcterms:created xsi:type="dcterms:W3CDTF">2019-07-22T02:24:00Z</dcterms:created>
  <dcterms:modified xsi:type="dcterms:W3CDTF">2022-09-06T10:24:00Z</dcterms:modified>
</cp:coreProperties>
</file>