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ind w:left="192"/>
        <w:jc w:val="center"/>
        <w:rPr>
          <w:rFonts w:ascii="方正小标宋简体" w:hAnsi="方正小标宋简体" w:eastAsia="方正小标宋简体" w:cs="方正小标宋简体"/>
          <w:b w:val="0"/>
          <w:bCs/>
        </w:rPr>
      </w:pPr>
      <w:r>
        <w:rPr>
          <w:rFonts w:ascii="方正小标宋简体" w:hAnsi="方正小标宋简体" w:eastAsia="方正小标宋简体" w:cs="方正小标宋简体"/>
          <w:b w:val="0"/>
          <w:bCs/>
        </w:rPr>
        <w:t>传统医学医术确有专长考核申请表</w:t>
      </w:r>
    </w:p>
    <w:tbl>
      <w:tblPr>
        <w:tblStyle w:val="3"/>
        <w:tblW w:w="8985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211"/>
        <w:gridCol w:w="470"/>
        <w:gridCol w:w="768"/>
        <w:gridCol w:w="264"/>
        <w:gridCol w:w="821"/>
        <w:gridCol w:w="595"/>
        <w:gridCol w:w="494"/>
        <w:gridCol w:w="643"/>
        <w:gridCol w:w="250"/>
        <w:gridCol w:w="552"/>
        <w:gridCol w:w="792"/>
        <w:gridCol w:w="408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2"/>
              <w:ind w:left="23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22"/>
              <w:ind w:left="1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87" w:lineRule="auto"/>
              <w:ind w:left="686" w:right="68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8" w:lineRule="exact"/>
              <w:ind w:left="24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pStyle w:val="5"/>
              <w:spacing w:before="7"/>
              <w:ind w:left="24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132"/>
              <w:ind w:left="23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8" w:lineRule="exact"/>
              <w:ind w:left="1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pStyle w:val="5"/>
              <w:spacing w:before="7"/>
              <w:ind w:left="1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点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4" w:lineRule="auto"/>
              <w:ind w:left="177" w:righ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 作时间</w:t>
            </w:r>
          </w:p>
        </w:tc>
        <w:tc>
          <w:tcPr>
            <w:tcW w:w="1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61" w:line="244" w:lineRule="auto"/>
              <w:ind w:left="100" w:right="10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 xml:space="preserve">考核申报专业（请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</w:rPr>
              <w:t xml:space="preserve">在申报专业括号内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上打钩）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61" w:line="244" w:lineRule="auto"/>
              <w:ind w:left="100" w:right="118" w:firstLine="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内科（ ）外科（ ） 妇科（ ）儿科（ ） 针灸推拿（  ）</w:t>
            </w:r>
          </w:p>
        </w:tc>
        <w:tc>
          <w:tcPr>
            <w:tcW w:w="1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3"/>
              <w:ind w:right="23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3"/>
              <w:ind w:left="235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3"/>
              <w:ind w:left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652" w:hRule="exac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8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pStyle w:val="5"/>
              <w:spacing w:before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78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2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2"/>
              <w:ind w:left="225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通讯地址及邮政编码</w:t>
            </w:r>
          </w:p>
        </w:tc>
        <w:tc>
          <w:tcPr>
            <w:tcW w:w="61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2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03" w:line="244" w:lineRule="auto"/>
              <w:ind w:left="105" w:right="94" w:firstLine="120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</w:rPr>
              <w:t>本人档案存放单位、</w:t>
            </w:r>
          </w:p>
          <w:p>
            <w:pPr>
              <w:pStyle w:val="5"/>
              <w:spacing w:before="103" w:line="244" w:lineRule="auto"/>
              <w:ind w:right="9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址及邮政编码</w:t>
            </w:r>
          </w:p>
        </w:tc>
        <w:tc>
          <w:tcPr>
            <w:tcW w:w="61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2"/>
              <w:ind w:left="105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" w:line="316" w:lineRule="exact"/>
              <w:ind w:left="105" w:right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 件地址</w:t>
            </w: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89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50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 人 简 历</w:t>
            </w:r>
          </w:p>
        </w:tc>
      </w:tr>
      <w:tr>
        <w:trPr>
          <w:trHeight w:val="988" w:hRule="exac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40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162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学习（工作）单位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7" w:line="296" w:lineRule="exact"/>
              <w:ind w:right="13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肄</w:t>
            </w:r>
          </w:p>
          <w:p>
            <w:pPr>
              <w:pStyle w:val="5"/>
              <w:tabs>
                <w:tab w:val="left" w:pos="959"/>
              </w:tabs>
              <w:spacing w:line="278" w:lineRule="exact"/>
              <w:ind w:right="13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pStyle w:val="5"/>
              <w:spacing w:line="296" w:lineRule="exact"/>
              <w:ind w:right="13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W w:w="9185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5936"/>
        <w:gridCol w:w="962"/>
        <w:gridCol w:w="1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4" w:lineRule="auto"/>
              <w:ind w:left="177" w:righ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本人技 术专长 述评</w:t>
            </w:r>
          </w:p>
        </w:tc>
        <w:tc>
          <w:tcPr>
            <w:tcW w:w="8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县级卫</w:t>
            </w:r>
          </w:p>
          <w:p>
            <w:pPr>
              <w:pStyle w:val="5"/>
              <w:spacing w:line="281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生、中医</w:t>
            </w:r>
          </w:p>
          <w:p>
            <w:pPr>
              <w:pStyle w:val="5"/>
              <w:spacing w:line="278" w:lineRule="exact"/>
              <w:ind w:left="1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药行政</w:t>
            </w:r>
          </w:p>
          <w:p>
            <w:pPr>
              <w:pStyle w:val="5"/>
              <w:spacing w:before="7"/>
              <w:ind w:left="1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部门初</w:t>
            </w:r>
          </w:p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审意见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spacing w:before="127"/>
              <w:ind w:right="17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 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5"/>
              <w:ind w:right="5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5"/>
              <w:ind w:left="4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5"/>
              <w:ind w:left="1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93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地、设区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8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的市级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卫生、中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医药行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8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政部门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spacing w:line="278" w:lineRule="exact"/>
              <w:ind w:right="17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 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line="281" w:lineRule="exact"/>
              <w:ind w:right="5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line="281" w:lineRule="exact"/>
              <w:ind w:left="4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left="1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04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省级中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8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医药管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81" w:lineRule="exact"/>
              <w:ind w:left="177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理部门</w:t>
            </w:r>
          </w:p>
          <w:p>
            <w:pPr>
              <w:pStyle w:val="5"/>
              <w:spacing w:before="7"/>
              <w:ind w:left="177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tabs>
                <w:tab w:val="left" w:pos="480"/>
              </w:tabs>
              <w:spacing w:before="125"/>
              <w:ind w:right="17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0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8" w:lineRule="exact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59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98"/>
              <w:ind w:right="58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98"/>
              <w:ind w:left="4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98"/>
              <w:ind w:left="1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before="41"/>
        <w:ind w:left="712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1、一律用蓝黑墨水钢笔或中性笔填写，内容要具体、真实，字迹要端正清楚。</w:t>
      </w:r>
    </w:p>
    <w:p>
      <w:pPr>
        <w:spacing w:before="84"/>
        <w:ind w:left="712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2、表内的年月时间，一律用公历阿拉伯数字填写。</w:t>
      </w:r>
    </w:p>
    <w:p>
      <w:pPr>
        <w:spacing w:before="84"/>
        <w:ind w:left="712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3、相片一律用近期二寸免冠正面半身照。</w:t>
      </w:r>
    </w:p>
    <w:p>
      <w:pPr>
        <w:spacing w:before="89"/>
        <w:ind w:left="712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4、个人简历应从小学写起。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436B5EE7"/>
    <w:rsid w:val="11535CDA"/>
    <w:rsid w:val="218D51B0"/>
    <w:rsid w:val="2B4D4EE2"/>
    <w:rsid w:val="2BA74C25"/>
    <w:rsid w:val="436B5EE7"/>
    <w:rsid w:val="43865442"/>
    <w:rsid w:val="649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346</Characters>
  <Lines>0</Lines>
  <Paragraphs>0</Paragraphs>
  <TotalTime>0</TotalTime>
  <ScaleCrop>false</ScaleCrop>
  <LinksUpToDate>false</LinksUpToDate>
  <CharactersWithSpaces>371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2022-09-14T09:11:00Z</dcterms:created>
  <dc:creator>sisi</dc:creator>
  <cp:lastModifiedBy>sisi</cp:lastModifiedBy>
  <dcterms:modified xsi:type="dcterms:W3CDTF">2022-09-14T09:12:21Z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BFA13FC767884701AC463339ECFE3E04</vt:lpwstr>
  </property>
</Properties>
</file>