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  <w:lang w:val="en-US" w:eastAsia="zh-CN"/>
        </w:rPr>
      </w:pPr>
      <w:bookmarkStart w:id="1" w:name="_GoBack"/>
      <w:bookmarkEnd w:id="1"/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附件2</w:t>
      </w:r>
      <w:bookmarkStart w:id="0" w:name="OLE_LINK1"/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 xml:space="preserve">               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跟师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  <w:t>临床实践情况表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Cs/>
          <w:sz w:val="24"/>
          <w:lang w:eastAsia="zh-CN"/>
        </w:rPr>
        <w:t>申报人员：</w:t>
      </w:r>
      <w:r>
        <w:rPr>
          <w:rFonts w:hint="eastAsia" w:ascii="仿宋_GB2312" w:eastAsia="仿宋_GB2312"/>
          <w:bCs/>
          <w:sz w:val="24"/>
          <w:lang w:val="en-US" w:eastAsia="zh-CN"/>
        </w:rPr>
        <w:t xml:space="preserve">                </w:t>
      </w:r>
      <w:r>
        <w:rPr>
          <w:rFonts w:hint="eastAsia" w:ascii="仿宋_GB2312" w:eastAsia="仿宋_GB2312"/>
          <w:bCs/>
          <w:sz w:val="24"/>
        </w:rPr>
        <w:t>指导老师</w:t>
      </w:r>
      <w:r>
        <w:rPr>
          <w:rFonts w:hint="eastAsia" w:ascii="仿宋_GB2312" w:eastAsia="仿宋_GB2312"/>
          <w:bCs/>
          <w:sz w:val="24"/>
          <w:lang w:eastAsia="zh-CN"/>
        </w:rPr>
        <w:t>：</w:t>
      </w:r>
    </w:p>
    <w:tbl>
      <w:tblPr>
        <w:tblStyle w:val="2"/>
        <w:tblW w:w="8584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3"/>
        <w:gridCol w:w="504"/>
        <w:gridCol w:w="285"/>
        <w:gridCol w:w="1050"/>
        <w:gridCol w:w="975"/>
        <w:gridCol w:w="675"/>
        <w:gridCol w:w="1680"/>
        <w:gridCol w:w="225"/>
        <w:gridCol w:w="199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982" w:type="dxa"/>
            <w:gridSpan w:val="3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指导老师</w:t>
            </w: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带教的其他</w:t>
            </w:r>
            <w:r>
              <w:rPr>
                <w:rFonts w:hint="eastAsia" w:ascii="仿宋_GB2312" w:eastAsia="仿宋_GB2312"/>
                <w:bCs/>
                <w:sz w:val="24"/>
                <w:lang w:eastAsia="zh-CN"/>
              </w:rPr>
              <w:t>未出师人员</w:t>
            </w:r>
          </w:p>
        </w:tc>
        <w:tc>
          <w:tcPr>
            <w:tcW w:w="202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eastAsia="zh-CN"/>
              </w:rPr>
              <w:t>姓名</w:t>
            </w:r>
          </w:p>
        </w:tc>
        <w:tc>
          <w:tcPr>
            <w:tcW w:w="235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eastAsia="zh-CN"/>
              </w:rPr>
              <w:t>身份证号码</w:t>
            </w:r>
          </w:p>
        </w:tc>
        <w:tc>
          <w:tcPr>
            <w:tcW w:w="222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eastAsia="zh-CN"/>
              </w:rPr>
              <w:t>带教起止时间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1982" w:type="dxa"/>
            <w:gridSpan w:val="3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202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235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222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982" w:type="dxa"/>
            <w:gridSpan w:val="3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202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235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222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1982" w:type="dxa"/>
            <w:gridSpan w:val="3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202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235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222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982" w:type="dxa"/>
            <w:gridSpan w:val="3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202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235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222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  <w:jc w:val="center"/>
        </w:trPr>
        <w:tc>
          <w:tcPr>
            <w:tcW w:w="169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eastAsia="zh-CN"/>
              </w:rPr>
              <w:t>跟师</w:t>
            </w: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临床实践</w:t>
            </w:r>
            <w:r>
              <w:rPr>
                <w:rFonts w:hint="eastAsia" w:ascii="仿宋_GB2312" w:eastAsia="仿宋_GB2312"/>
                <w:bCs/>
                <w:sz w:val="24"/>
                <w:lang w:eastAsia="zh-CN"/>
              </w:rPr>
              <w:t>时间（工作日）</w:t>
            </w:r>
          </w:p>
        </w:tc>
        <w:tc>
          <w:tcPr>
            <w:tcW w:w="133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仿宋_GB2312" w:eastAsia="仿宋_GB2312"/>
                <w:bCs/>
                <w:sz w:val="24"/>
                <w:lang w:eastAsia="zh-CN"/>
              </w:rPr>
              <w:t>年</w:t>
            </w:r>
          </w:p>
        </w:tc>
        <w:tc>
          <w:tcPr>
            <w:tcW w:w="16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    </w:t>
            </w:r>
            <w:r>
              <w:rPr>
                <w:rFonts w:hint="eastAsia" w:ascii="仿宋_GB2312" w:eastAsia="仿宋_GB2312"/>
                <w:bCs/>
                <w:sz w:val="24"/>
                <w:lang w:eastAsia="zh-CN"/>
              </w:rPr>
              <w:t>年</w:t>
            </w:r>
          </w:p>
        </w:tc>
        <w:tc>
          <w:tcPr>
            <w:tcW w:w="190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   </w:t>
            </w:r>
            <w:r>
              <w:rPr>
                <w:rFonts w:hint="eastAsia" w:ascii="仿宋_GB2312" w:eastAsia="仿宋_GB2312"/>
                <w:bCs/>
                <w:sz w:val="24"/>
                <w:lang w:eastAsia="zh-CN"/>
              </w:rPr>
              <w:t>年</w:t>
            </w:r>
          </w:p>
        </w:tc>
        <w:tc>
          <w:tcPr>
            <w:tcW w:w="19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仿宋_GB2312" w:eastAsia="仿宋_GB2312"/>
                <w:bCs/>
                <w:sz w:val="24"/>
                <w:lang w:eastAsia="zh-CN"/>
              </w:rPr>
              <w:t>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69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1月</w:t>
            </w:r>
          </w:p>
        </w:tc>
        <w:tc>
          <w:tcPr>
            <w:tcW w:w="133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    天</w:t>
            </w:r>
          </w:p>
        </w:tc>
        <w:tc>
          <w:tcPr>
            <w:tcW w:w="16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    天</w:t>
            </w:r>
          </w:p>
        </w:tc>
        <w:tc>
          <w:tcPr>
            <w:tcW w:w="190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   天</w:t>
            </w:r>
          </w:p>
        </w:tc>
        <w:tc>
          <w:tcPr>
            <w:tcW w:w="19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     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69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2月</w:t>
            </w:r>
          </w:p>
        </w:tc>
        <w:tc>
          <w:tcPr>
            <w:tcW w:w="133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    天</w:t>
            </w:r>
          </w:p>
        </w:tc>
        <w:tc>
          <w:tcPr>
            <w:tcW w:w="16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    天</w:t>
            </w:r>
          </w:p>
        </w:tc>
        <w:tc>
          <w:tcPr>
            <w:tcW w:w="190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   天</w:t>
            </w:r>
          </w:p>
        </w:tc>
        <w:tc>
          <w:tcPr>
            <w:tcW w:w="19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     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69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3月</w:t>
            </w:r>
          </w:p>
        </w:tc>
        <w:tc>
          <w:tcPr>
            <w:tcW w:w="133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    天</w:t>
            </w:r>
          </w:p>
        </w:tc>
        <w:tc>
          <w:tcPr>
            <w:tcW w:w="16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    天</w:t>
            </w:r>
          </w:p>
        </w:tc>
        <w:tc>
          <w:tcPr>
            <w:tcW w:w="190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   天</w:t>
            </w:r>
          </w:p>
        </w:tc>
        <w:tc>
          <w:tcPr>
            <w:tcW w:w="19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     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69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4月</w:t>
            </w:r>
          </w:p>
        </w:tc>
        <w:tc>
          <w:tcPr>
            <w:tcW w:w="133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    天</w:t>
            </w:r>
          </w:p>
        </w:tc>
        <w:tc>
          <w:tcPr>
            <w:tcW w:w="16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    天</w:t>
            </w:r>
          </w:p>
        </w:tc>
        <w:tc>
          <w:tcPr>
            <w:tcW w:w="190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   天</w:t>
            </w:r>
          </w:p>
        </w:tc>
        <w:tc>
          <w:tcPr>
            <w:tcW w:w="19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     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69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5月</w:t>
            </w:r>
          </w:p>
        </w:tc>
        <w:tc>
          <w:tcPr>
            <w:tcW w:w="133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    天</w:t>
            </w:r>
          </w:p>
        </w:tc>
        <w:tc>
          <w:tcPr>
            <w:tcW w:w="16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    天</w:t>
            </w:r>
          </w:p>
        </w:tc>
        <w:tc>
          <w:tcPr>
            <w:tcW w:w="190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   天</w:t>
            </w:r>
          </w:p>
        </w:tc>
        <w:tc>
          <w:tcPr>
            <w:tcW w:w="19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     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69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6月</w:t>
            </w:r>
          </w:p>
        </w:tc>
        <w:tc>
          <w:tcPr>
            <w:tcW w:w="133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    天</w:t>
            </w:r>
          </w:p>
        </w:tc>
        <w:tc>
          <w:tcPr>
            <w:tcW w:w="16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    天</w:t>
            </w:r>
          </w:p>
        </w:tc>
        <w:tc>
          <w:tcPr>
            <w:tcW w:w="190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   天</w:t>
            </w:r>
          </w:p>
        </w:tc>
        <w:tc>
          <w:tcPr>
            <w:tcW w:w="19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     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69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7月</w:t>
            </w:r>
          </w:p>
        </w:tc>
        <w:tc>
          <w:tcPr>
            <w:tcW w:w="133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    天</w:t>
            </w:r>
          </w:p>
        </w:tc>
        <w:tc>
          <w:tcPr>
            <w:tcW w:w="16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    天</w:t>
            </w:r>
          </w:p>
        </w:tc>
        <w:tc>
          <w:tcPr>
            <w:tcW w:w="190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   天</w:t>
            </w:r>
          </w:p>
        </w:tc>
        <w:tc>
          <w:tcPr>
            <w:tcW w:w="19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     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69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8月</w:t>
            </w:r>
          </w:p>
        </w:tc>
        <w:tc>
          <w:tcPr>
            <w:tcW w:w="133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    天</w:t>
            </w:r>
          </w:p>
        </w:tc>
        <w:tc>
          <w:tcPr>
            <w:tcW w:w="16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    天</w:t>
            </w:r>
          </w:p>
        </w:tc>
        <w:tc>
          <w:tcPr>
            <w:tcW w:w="190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   天</w:t>
            </w:r>
          </w:p>
        </w:tc>
        <w:tc>
          <w:tcPr>
            <w:tcW w:w="19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     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69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9月</w:t>
            </w:r>
          </w:p>
        </w:tc>
        <w:tc>
          <w:tcPr>
            <w:tcW w:w="133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    天</w:t>
            </w:r>
          </w:p>
        </w:tc>
        <w:tc>
          <w:tcPr>
            <w:tcW w:w="16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    天</w:t>
            </w:r>
          </w:p>
        </w:tc>
        <w:tc>
          <w:tcPr>
            <w:tcW w:w="190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   天</w:t>
            </w:r>
          </w:p>
        </w:tc>
        <w:tc>
          <w:tcPr>
            <w:tcW w:w="19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     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69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10月</w:t>
            </w:r>
          </w:p>
        </w:tc>
        <w:tc>
          <w:tcPr>
            <w:tcW w:w="133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    天</w:t>
            </w:r>
          </w:p>
        </w:tc>
        <w:tc>
          <w:tcPr>
            <w:tcW w:w="16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    天</w:t>
            </w:r>
          </w:p>
        </w:tc>
        <w:tc>
          <w:tcPr>
            <w:tcW w:w="190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   天</w:t>
            </w:r>
          </w:p>
        </w:tc>
        <w:tc>
          <w:tcPr>
            <w:tcW w:w="19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     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69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11月</w:t>
            </w:r>
          </w:p>
        </w:tc>
        <w:tc>
          <w:tcPr>
            <w:tcW w:w="133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    天</w:t>
            </w:r>
          </w:p>
        </w:tc>
        <w:tc>
          <w:tcPr>
            <w:tcW w:w="16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    天</w:t>
            </w:r>
          </w:p>
        </w:tc>
        <w:tc>
          <w:tcPr>
            <w:tcW w:w="190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   天</w:t>
            </w:r>
          </w:p>
        </w:tc>
        <w:tc>
          <w:tcPr>
            <w:tcW w:w="19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     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69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12月</w:t>
            </w:r>
          </w:p>
        </w:tc>
        <w:tc>
          <w:tcPr>
            <w:tcW w:w="133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    天</w:t>
            </w:r>
          </w:p>
        </w:tc>
        <w:tc>
          <w:tcPr>
            <w:tcW w:w="16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    天</w:t>
            </w:r>
          </w:p>
        </w:tc>
        <w:tc>
          <w:tcPr>
            <w:tcW w:w="190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   天</w:t>
            </w:r>
          </w:p>
        </w:tc>
        <w:tc>
          <w:tcPr>
            <w:tcW w:w="19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     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69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小计</w:t>
            </w:r>
          </w:p>
        </w:tc>
        <w:tc>
          <w:tcPr>
            <w:tcW w:w="133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    天</w:t>
            </w:r>
          </w:p>
        </w:tc>
        <w:tc>
          <w:tcPr>
            <w:tcW w:w="16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    天</w:t>
            </w:r>
          </w:p>
        </w:tc>
        <w:tc>
          <w:tcPr>
            <w:tcW w:w="190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   天</w:t>
            </w:r>
          </w:p>
        </w:tc>
        <w:tc>
          <w:tcPr>
            <w:tcW w:w="19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     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4" w:hRule="atLeast"/>
          <w:jc w:val="center"/>
        </w:trPr>
        <w:tc>
          <w:tcPr>
            <w:tcW w:w="1697" w:type="dxa"/>
            <w:gridSpan w:val="2"/>
            <w:vAlign w:val="center"/>
          </w:tcPr>
          <w:p>
            <w:pPr>
              <w:spacing w:beforeLines="0" w:afterLines="0" w:line="320" w:lineRule="exact"/>
              <w:jc w:val="center"/>
              <w:rPr>
                <w:rFonts w:hint="eastAsia" w:ascii="仿宋_GB2312" w:eastAsia="仿宋_GB2312"/>
                <w:bCs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eastAsia="zh-CN"/>
              </w:rPr>
              <w:t>累计</w:t>
            </w:r>
          </w:p>
        </w:tc>
        <w:tc>
          <w:tcPr>
            <w:tcW w:w="6887" w:type="dxa"/>
            <w:gridSpan w:val="7"/>
            <w:vAlign w:val="center"/>
          </w:tcPr>
          <w:p>
            <w:pPr>
              <w:spacing w:beforeLines="0" w:afterLines="0" w:line="320" w:lineRule="exact"/>
              <w:jc w:val="both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3年共        工作日（本人承诺上述时间属实，如有虚假，愿承担相应的法律责任。）</w:t>
            </w:r>
          </w:p>
          <w:p>
            <w:pPr>
              <w:spacing w:beforeLines="0" w:afterLines="0" w:line="320" w:lineRule="exact"/>
              <w:jc w:val="both"/>
              <w:rPr>
                <w:rFonts w:hint="eastAsia" w:ascii="仿宋_GB2312" w:eastAsia="仿宋_GB2312"/>
                <w:bCs/>
                <w:sz w:val="24"/>
                <w:lang w:eastAsia="zh-CN"/>
              </w:rPr>
            </w:pPr>
          </w:p>
          <w:p>
            <w:pPr>
              <w:spacing w:beforeLines="0" w:afterLines="0" w:line="320" w:lineRule="exact"/>
              <w:jc w:val="both"/>
              <w:rPr>
                <w:rFonts w:hint="eastAsia" w:ascii="仿宋_GB2312" w:eastAsia="仿宋_GB2312"/>
                <w:bCs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师承人员</w:t>
            </w:r>
            <w:r>
              <w:rPr>
                <w:rFonts w:hint="eastAsia" w:ascii="仿宋_GB2312" w:eastAsia="仿宋_GB2312"/>
                <w:bCs/>
                <w:sz w:val="24"/>
                <w:lang w:eastAsia="zh-CN"/>
              </w:rPr>
              <w:t>（签名）：</w:t>
            </w: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             </w:t>
            </w:r>
            <w:r>
              <w:rPr>
                <w:rFonts w:hint="eastAsia" w:ascii="仿宋_GB2312" w:eastAsia="仿宋_GB2312"/>
                <w:bCs/>
                <w:sz w:val="24"/>
                <w:lang w:eastAsia="zh-CN"/>
              </w:rPr>
              <w:t>指导老师（签名）</w:t>
            </w: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：               </w:t>
            </w:r>
          </w:p>
          <w:p>
            <w:pPr>
              <w:numPr>
                <w:ilvl w:val="0"/>
                <w:numId w:val="0"/>
              </w:numPr>
              <w:spacing w:beforeLines="0" w:afterLines="0" w:line="320" w:lineRule="exact"/>
              <w:ind w:left="719" w:leftChars="228" w:hanging="240" w:hangingChars="100"/>
              <w:rPr>
                <w:rFonts w:hint="eastAsia" w:ascii="仿宋_GB2312" w:eastAsia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eastAsia="zh-CN"/>
              </w:rPr>
              <w:t>年</w:t>
            </w: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bCs/>
                <w:sz w:val="24"/>
                <w:lang w:eastAsia="zh-CN"/>
              </w:rPr>
              <w:t>月</w:t>
            </w: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bCs/>
                <w:sz w:val="24"/>
                <w:lang w:eastAsia="zh-CN"/>
              </w:rPr>
              <w:t>日</w:t>
            </w: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                   </w:t>
            </w:r>
            <w:r>
              <w:rPr>
                <w:rFonts w:hint="eastAsia" w:ascii="仿宋_GB2312" w:eastAsia="仿宋_GB2312"/>
                <w:bCs/>
                <w:sz w:val="24"/>
                <w:lang w:eastAsia="zh-CN"/>
              </w:rPr>
              <w:t>年</w:t>
            </w: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bCs/>
                <w:sz w:val="24"/>
                <w:lang w:eastAsia="zh-CN"/>
              </w:rPr>
              <w:t>月</w:t>
            </w: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bCs/>
                <w:sz w:val="24"/>
                <w:lang w:eastAsia="zh-CN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0" w:hRule="atLeast"/>
          <w:jc w:val="center"/>
        </w:trPr>
        <w:tc>
          <w:tcPr>
            <w:tcW w:w="1193" w:type="dxa"/>
            <w:vAlign w:val="center"/>
          </w:tcPr>
          <w:p>
            <w:pPr>
              <w:spacing w:beforeLines="0" w:afterLines="0" w:line="320" w:lineRule="exact"/>
              <w:jc w:val="center"/>
              <w:rPr>
                <w:rFonts w:hint="eastAsia" w:ascii="仿宋_GB2312" w:eastAsia="仿宋_GB2312"/>
                <w:bCs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eastAsia="zh-CN"/>
              </w:rPr>
              <w:t>师承指导老师意见</w:t>
            </w:r>
          </w:p>
        </w:tc>
        <w:tc>
          <w:tcPr>
            <w:tcW w:w="7391" w:type="dxa"/>
            <w:gridSpan w:val="8"/>
            <w:vAlign w:val="top"/>
          </w:tcPr>
          <w:p>
            <w:pPr>
              <w:spacing w:beforeLines="0" w:afterLines="0" w:line="320" w:lineRule="exact"/>
              <w:jc w:val="both"/>
              <w:rPr>
                <w:rFonts w:hint="eastAsia" w:ascii="仿宋_GB2312" w:eastAsia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eastAsia="zh-CN"/>
              </w:rPr>
              <w:t>（重点介绍师承人员是否完成《实施办法》第十条、第十一条的要求，即跟师学习时间是否</w:t>
            </w:r>
            <w:r>
              <w:rPr>
                <w:rFonts w:hint="eastAsia" w:ascii="仿宋_GB2312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 w:color="auto"/>
                <w:lang w:val="zh-CN"/>
              </w:rPr>
              <w:t>平均达到每周不少于</w:t>
            </w:r>
            <w:r>
              <w:rPr>
                <w:rFonts w:hint="eastAsia" w:ascii="仿宋_GB2312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 w:color="auto"/>
                <w:lang w:val="en-US" w:eastAsia="zh-CN"/>
              </w:rPr>
              <w:t>3个工作日，3年不</w:t>
            </w:r>
            <w:r>
              <w:rPr>
                <w:rFonts w:hint="eastAsia" w:ascii="仿宋_GB2312" w:eastAsia="仿宋_GB2312" w:cs="宋体"/>
                <w:b w:val="0"/>
                <w:bCs w:val="0"/>
                <w:color w:val="000000"/>
                <w:kern w:val="0"/>
                <w:sz w:val="24"/>
                <w:szCs w:val="24"/>
                <w:u w:val="none" w:color="auto"/>
                <w:lang w:val="zh-CN"/>
              </w:rPr>
              <w:t>少于420个工作日（或</w:t>
            </w:r>
            <w:r>
              <w:rPr>
                <w:rFonts w:hint="eastAsia" w:ascii="仿宋_GB2312" w:eastAsia="仿宋_GB2312" w:cs="宋体"/>
                <w:b w:val="0"/>
                <w:bCs w:val="0"/>
                <w:color w:val="auto"/>
                <w:kern w:val="0"/>
                <w:sz w:val="24"/>
                <w:szCs w:val="24"/>
                <w:u w:val="none" w:color="auto"/>
                <w:lang w:val="zh-CN"/>
              </w:rPr>
              <w:t>总计不少于</w:t>
            </w:r>
            <w:r>
              <w:rPr>
                <w:rFonts w:hint="eastAsia" w:ascii="仿宋_GB2312" w:eastAsia="仿宋_GB2312" w:cs="宋体"/>
                <w:b w:val="0"/>
                <w:bCs w:val="0"/>
                <w:color w:val="auto"/>
                <w:kern w:val="0"/>
                <w:sz w:val="24"/>
                <w:szCs w:val="24"/>
                <w:u w:val="none" w:color="auto"/>
                <w:lang w:val="en-US" w:eastAsia="zh-CN"/>
              </w:rPr>
              <w:t>1500学时）</w:t>
            </w:r>
            <w:r>
              <w:rPr>
                <w:rFonts w:hint="eastAsia" w:ascii="仿宋_GB2312" w:eastAsia="仿宋_GB2312" w:cs="宋体"/>
                <w:b w:val="0"/>
                <w:bCs w:val="0"/>
                <w:color w:val="000000"/>
                <w:kern w:val="0"/>
                <w:sz w:val="24"/>
                <w:szCs w:val="24"/>
                <w:u w:val="none" w:color="auto"/>
                <w:lang w:val="zh-CN"/>
              </w:rPr>
              <w:t>；</w:t>
            </w:r>
            <w:r>
              <w:rPr>
                <w:rFonts w:hint="eastAsia" w:ascii="仿宋_GB2312" w:eastAsia="仿宋_GB2312"/>
                <w:bCs/>
                <w:sz w:val="24"/>
                <w:lang w:eastAsia="zh-CN"/>
              </w:rPr>
              <w:t>师承人员</w:t>
            </w:r>
            <w:r>
              <w:rPr>
                <w:rFonts w:hint="eastAsia" w:ascii="仿宋_GB2312" w:eastAsia="仿宋_GB2312" w:cs="宋体"/>
                <w:b w:val="0"/>
                <w:bCs w:val="0"/>
                <w:color w:val="000000"/>
                <w:kern w:val="0"/>
                <w:sz w:val="24"/>
                <w:szCs w:val="24"/>
                <w:u w:val="none" w:color="auto"/>
                <w:lang w:val="zh-CN"/>
              </w:rPr>
              <w:t>对中医经典著作和对指导老师的学术思想、临床经验的掌握程度</w:t>
            </w: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）</w:t>
            </w:r>
          </w:p>
          <w:p>
            <w:pPr>
              <w:spacing w:beforeLines="0" w:afterLines="0" w:line="320" w:lineRule="exact"/>
              <w:jc w:val="both"/>
              <w:rPr>
                <w:rFonts w:hint="eastAsia" w:ascii="仿宋_GB2312" w:eastAsia="仿宋_GB2312"/>
                <w:bCs/>
                <w:sz w:val="24"/>
                <w:lang w:val="en-US" w:eastAsia="zh-CN"/>
              </w:rPr>
            </w:pPr>
          </w:p>
          <w:p>
            <w:pPr>
              <w:spacing w:beforeLines="0" w:afterLines="0" w:line="320" w:lineRule="exact"/>
              <w:jc w:val="both"/>
              <w:rPr>
                <w:rFonts w:hint="eastAsia" w:ascii="仿宋_GB2312" w:eastAsia="仿宋_GB2312"/>
                <w:bCs/>
                <w:sz w:val="24"/>
                <w:lang w:val="en-US" w:eastAsia="zh-CN"/>
              </w:rPr>
            </w:pPr>
          </w:p>
          <w:p>
            <w:pPr>
              <w:spacing w:beforeLines="0" w:afterLines="0" w:line="320" w:lineRule="exact"/>
              <w:jc w:val="both"/>
              <w:rPr>
                <w:rFonts w:hint="eastAsia" w:ascii="仿宋_GB2312" w:eastAsia="仿宋_GB2312"/>
                <w:bCs/>
                <w:sz w:val="24"/>
                <w:lang w:val="en-US" w:eastAsia="zh-CN"/>
              </w:rPr>
            </w:pPr>
          </w:p>
          <w:p>
            <w:pPr>
              <w:spacing w:beforeLines="0" w:afterLines="0" w:line="320" w:lineRule="exact"/>
              <w:jc w:val="both"/>
              <w:rPr>
                <w:rFonts w:hint="eastAsia" w:ascii="仿宋_GB2312" w:eastAsia="仿宋_GB2312"/>
                <w:bCs/>
                <w:sz w:val="24"/>
                <w:lang w:val="en-US" w:eastAsia="zh-CN"/>
              </w:rPr>
            </w:pPr>
          </w:p>
          <w:p>
            <w:pPr>
              <w:spacing w:beforeLines="0" w:afterLines="0" w:line="320" w:lineRule="exact"/>
              <w:jc w:val="both"/>
              <w:rPr>
                <w:rFonts w:hint="eastAsia" w:ascii="仿宋_GB2312" w:eastAsia="仿宋_GB2312"/>
                <w:bCs/>
                <w:sz w:val="24"/>
                <w:lang w:val="en-US" w:eastAsia="zh-CN"/>
              </w:rPr>
            </w:pPr>
          </w:p>
          <w:p>
            <w:pPr>
              <w:spacing w:beforeLines="0" w:afterLines="0" w:line="320" w:lineRule="exact"/>
              <w:jc w:val="both"/>
              <w:rPr>
                <w:rFonts w:hint="eastAsia" w:ascii="仿宋_GB2312" w:eastAsia="仿宋_GB2312"/>
                <w:bCs/>
                <w:sz w:val="24"/>
                <w:lang w:val="en-US" w:eastAsia="zh-CN"/>
              </w:rPr>
            </w:pPr>
          </w:p>
          <w:p>
            <w:pPr>
              <w:spacing w:beforeLines="0" w:afterLines="0" w:line="320" w:lineRule="exact"/>
              <w:jc w:val="both"/>
              <w:rPr>
                <w:rFonts w:hint="eastAsia" w:ascii="仿宋_GB2312" w:eastAsia="仿宋_GB2312"/>
                <w:bCs/>
                <w:sz w:val="24"/>
                <w:lang w:val="en-US" w:eastAsia="zh-CN"/>
              </w:rPr>
            </w:pPr>
          </w:p>
          <w:p>
            <w:pPr>
              <w:spacing w:beforeLines="0" w:afterLines="0" w:line="320" w:lineRule="exact"/>
              <w:jc w:val="both"/>
              <w:rPr>
                <w:rFonts w:hint="eastAsia" w:ascii="仿宋_GB2312" w:eastAsia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                    指导老师（签名）：</w:t>
            </w:r>
          </w:p>
          <w:p>
            <w:pPr>
              <w:spacing w:beforeLines="0" w:afterLines="0" w:line="320" w:lineRule="exact"/>
              <w:jc w:val="both"/>
              <w:rPr>
                <w:rFonts w:hint="eastAsia" w:ascii="仿宋_GB2312" w:eastAsia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                                  年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4" w:hRule="atLeast"/>
          <w:jc w:val="center"/>
        </w:trPr>
        <w:tc>
          <w:tcPr>
            <w:tcW w:w="1193" w:type="dxa"/>
            <w:vAlign w:val="center"/>
          </w:tcPr>
          <w:p>
            <w:pPr>
              <w:spacing w:beforeLines="0" w:afterLines="0"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带教机构意见</w:t>
            </w:r>
          </w:p>
        </w:tc>
        <w:tc>
          <w:tcPr>
            <w:tcW w:w="7391" w:type="dxa"/>
            <w:gridSpan w:val="8"/>
            <w:vAlign w:val="top"/>
          </w:tcPr>
          <w:p>
            <w:pPr>
              <w:spacing w:beforeLines="0" w:afterLines="0" w:line="320" w:lineRule="exact"/>
              <w:jc w:val="both"/>
              <w:rPr>
                <w:rFonts w:hint="eastAsia" w:ascii="仿宋_GB2312" w:eastAsia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（重点核实师承人员跟师学习时间是否达到3年共420个工作日（或</w:t>
            </w:r>
            <w:r>
              <w:rPr>
                <w:rFonts w:hint="eastAsia" w:ascii="仿宋_GB2312" w:eastAsia="仿宋_GB2312" w:cs="宋体"/>
                <w:b w:val="0"/>
                <w:bCs w:val="0"/>
                <w:color w:val="auto"/>
                <w:kern w:val="0"/>
                <w:sz w:val="24"/>
                <w:szCs w:val="24"/>
                <w:u w:val="none" w:color="auto"/>
                <w:lang w:val="zh-CN"/>
              </w:rPr>
              <w:t>总计不少于</w:t>
            </w:r>
            <w:r>
              <w:rPr>
                <w:rFonts w:hint="eastAsia" w:ascii="仿宋_GB2312" w:eastAsia="仿宋_GB2312" w:cs="宋体"/>
                <w:b w:val="0"/>
                <w:bCs w:val="0"/>
                <w:color w:val="auto"/>
                <w:kern w:val="0"/>
                <w:sz w:val="24"/>
                <w:szCs w:val="24"/>
                <w:u w:val="none" w:color="auto"/>
                <w:lang w:val="en-US" w:eastAsia="zh-CN"/>
              </w:rPr>
              <w:t>1500学时）,</w:t>
            </w: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跟师学习笔记是否齐全，跟师学习内容是否符合《实施办法》）的要求。）</w:t>
            </w:r>
          </w:p>
          <w:p>
            <w:pPr>
              <w:spacing w:beforeLines="0" w:afterLines="0" w:line="320" w:lineRule="exact"/>
              <w:jc w:val="both"/>
              <w:rPr>
                <w:rFonts w:hint="eastAsia" w:ascii="仿宋_GB2312" w:eastAsia="仿宋_GB2312"/>
                <w:bCs/>
                <w:sz w:val="24"/>
                <w:lang w:val="en-US" w:eastAsia="zh-CN"/>
              </w:rPr>
            </w:pPr>
          </w:p>
          <w:p>
            <w:pPr>
              <w:spacing w:beforeLines="0" w:afterLines="0" w:line="320" w:lineRule="exact"/>
              <w:jc w:val="both"/>
              <w:rPr>
                <w:rFonts w:hint="eastAsia" w:ascii="仿宋_GB2312" w:eastAsia="仿宋_GB2312"/>
                <w:bCs/>
                <w:sz w:val="24"/>
                <w:lang w:val="en-US" w:eastAsia="zh-CN"/>
              </w:rPr>
            </w:pPr>
          </w:p>
          <w:p>
            <w:pPr>
              <w:spacing w:beforeLines="0" w:afterLines="0" w:line="320" w:lineRule="exact"/>
              <w:jc w:val="both"/>
              <w:rPr>
                <w:rFonts w:hint="eastAsia" w:ascii="仿宋_GB2312" w:eastAsia="仿宋_GB2312"/>
                <w:bCs/>
                <w:sz w:val="24"/>
                <w:lang w:val="en-US" w:eastAsia="zh-CN"/>
              </w:rPr>
            </w:pPr>
          </w:p>
          <w:p>
            <w:pPr>
              <w:spacing w:beforeLines="0" w:afterLines="0" w:line="320" w:lineRule="exact"/>
              <w:jc w:val="both"/>
              <w:rPr>
                <w:rFonts w:hint="eastAsia" w:ascii="仿宋_GB2312" w:eastAsia="仿宋_GB2312"/>
                <w:bCs/>
                <w:sz w:val="24"/>
                <w:lang w:val="en-US" w:eastAsia="zh-CN"/>
              </w:rPr>
            </w:pPr>
          </w:p>
          <w:p>
            <w:pPr>
              <w:spacing w:beforeLines="0" w:afterLines="0" w:line="320" w:lineRule="exact"/>
              <w:jc w:val="both"/>
              <w:rPr>
                <w:rFonts w:hint="eastAsia" w:ascii="仿宋_GB2312" w:eastAsia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                        负责人签名：</w:t>
            </w:r>
          </w:p>
          <w:p>
            <w:pPr>
              <w:spacing w:beforeLines="0" w:afterLines="0" w:line="320" w:lineRule="exact"/>
              <w:jc w:val="both"/>
              <w:rPr>
                <w:rFonts w:hint="eastAsia" w:ascii="仿宋_GB2312" w:eastAsia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                        </w:t>
            </w:r>
            <w:r>
              <w:rPr>
                <w:rFonts w:hint="eastAsia" w:ascii="仿宋_GB2312" w:eastAsia="仿宋_GB2312"/>
                <w:bCs/>
                <w:color w:val="auto"/>
                <w:sz w:val="24"/>
                <w:lang w:val="en-US" w:eastAsia="zh-CN"/>
              </w:rPr>
              <w:t>单位（或管理科室）名称</w:t>
            </w: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（盖章）：</w:t>
            </w:r>
          </w:p>
          <w:p>
            <w:pPr>
              <w:spacing w:beforeLines="0" w:afterLines="0" w:line="320" w:lineRule="exact"/>
              <w:jc w:val="both"/>
              <w:rPr>
                <w:rFonts w:hint="eastAsia" w:ascii="仿宋_GB2312" w:eastAsia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                                  年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4" w:hRule="atLeast"/>
          <w:jc w:val="center"/>
        </w:trPr>
        <w:tc>
          <w:tcPr>
            <w:tcW w:w="1193" w:type="dxa"/>
            <w:vAlign w:val="center"/>
          </w:tcPr>
          <w:p>
            <w:pPr>
              <w:spacing w:beforeLines="0" w:afterLines="0" w:line="32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指导老师第一执业地点医疗机构</w:t>
            </w:r>
            <w:r>
              <w:rPr>
                <w:rFonts w:hint="eastAsia" w:ascii="仿宋_GB2312" w:eastAsia="仿宋_GB2312"/>
                <w:bCs/>
                <w:sz w:val="24"/>
                <w:lang w:eastAsia="zh-CN"/>
              </w:rPr>
              <w:t>意见</w:t>
            </w:r>
          </w:p>
        </w:tc>
        <w:tc>
          <w:tcPr>
            <w:tcW w:w="7391" w:type="dxa"/>
            <w:gridSpan w:val="8"/>
            <w:vAlign w:val="top"/>
          </w:tcPr>
          <w:p>
            <w:pPr>
              <w:spacing w:beforeLines="0" w:afterLines="0" w:line="320" w:lineRule="exact"/>
              <w:jc w:val="both"/>
              <w:rPr>
                <w:rFonts w:hint="eastAsia" w:ascii="仿宋_GB2312" w:eastAsia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eastAsia="zh-CN"/>
              </w:rPr>
              <w:t>（</w:t>
            </w:r>
            <w:r>
              <w:rPr>
                <w:rFonts w:hint="eastAsia" w:ascii="仿宋_GB2312" w:eastAsia="仿宋_GB2312"/>
                <w:bCs/>
                <w:color w:val="000000"/>
                <w:sz w:val="24"/>
                <w:lang w:eastAsia="zh-CN"/>
              </w:rPr>
              <w:t>指导老师不在第一执业地点医疗机构带教的须填写本栏目，第一执业地点医疗机构</w:t>
            </w: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重点</w:t>
            </w:r>
            <w:r>
              <w:rPr>
                <w:rFonts w:hint="eastAsia" w:ascii="仿宋_GB2312" w:eastAsia="仿宋_GB2312"/>
                <w:bCs/>
                <w:sz w:val="24"/>
                <w:lang w:eastAsia="zh-CN"/>
              </w:rPr>
              <w:t>核实指导老师在带教机构多点执业的时间能</w:t>
            </w: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否</w:t>
            </w:r>
            <w:r>
              <w:rPr>
                <w:rFonts w:hint="eastAsia" w:ascii="仿宋_GB2312" w:eastAsia="仿宋_GB2312"/>
                <w:bCs/>
                <w:sz w:val="24"/>
                <w:lang w:eastAsia="zh-CN"/>
              </w:rPr>
              <w:t>达到</w:t>
            </w:r>
            <w:r>
              <w:rPr>
                <w:rFonts w:hint="eastAsia" w:ascii="仿宋_GB2312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 w:color="auto"/>
                <w:lang w:val="en-US" w:eastAsia="zh-CN"/>
              </w:rPr>
              <w:t>3年</w:t>
            </w:r>
            <w:r>
              <w:rPr>
                <w:rFonts w:hint="eastAsia" w:ascii="仿宋_GB2312" w:eastAsia="仿宋_GB2312" w:cs="宋体"/>
                <w:b w:val="0"/>
                <w:bCs w:val="0"/>
                <w:color w:val="000000"/>
                <w:kern w:val="0"/>
                <w:sz w:val="24"/>
                <w:szCs w:val="24"/>
                <w:u w:val="none" w:color="auto"/>
                <w:lang w:val="zh-CN"/>
              </w:rPr>
              <w:t>420个工作日（或</w:t>
            </w:r>
            <w:r>
              <w:rPr>
                <w:rFonts w:hint="eastAsia" w:ascii="仿宋_GB2312" w:eastAsia="仿宋_GB2312" w:cs="宋体"/>
                <w:b w:val="0"/>
                <w:bCs w:val="0"/>
                <w:color w:val="auto"/>
                <w:kern w:val="0"/>
                <w:sz w:val="24"/>
                <w:szCs w:val="24"/>
                <w:u w:val="none" w:color="auto"/>
                <w:lang w:val="zh-CN"/>
              </w:rPr>
              <w:t>总计不少于</w:t>
            </w:r>
            <w:r>
              <w:rPr>
                <w:rFonts w:hint="eastAsia" w:ascii="仿宋_GB2312" w:eastAsia="仿宋_GB2312" w:cs="宋体"/>
                <w:b w:val="0"/>
                <w:bCs w:val="0"/>
                <w:color w:val="auto"/>
                <w:kern w:val="0"/>
                <w:sz w:val="24"/>
                <w:szCs w:val="24"/>
                <w:u w:val="none" w:color="auto"/>
                <w:lang w:val="en-US" w:eastAsia="zh-CN"/>
              </w:rPr>
              <w:t>1500学时</w:t>
            </w:r>
            <w:r>
              <w:rPr>
                <w:rFonts w:hint="eastAsia" w:ascii="仿宋_GB2312" w:eastAsia="仿宋_GB2312"/>
                <w:bCs/>
                <w:color w:val="auto"/>
                <w:sz w:val="24"/>
                <w:lang w:val="en-US" w:eastAsia="zh-CN"/>
              </w:rPr>
              <w:t>）</w:t>
            </w: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）</w:t>
            </w:r>
          </w:p>
          <w:p>
            <w:pPr>
              <w:spacing w:beforeLines="0" w:afterLines="0" w:line="320" w:lineRule="exact"/>
              <w:ind w:firstLine="4320" w:firstLineChars="1800"/>
              <w:jc w:val="both"/>
              <w:rPr>
                <w:rFonts w:hint="eastAsia" w:ascii="仿宋_GB2312" w:eastAsia="仿宋_GB2312"/>
                <w:bCs/>
                <w:sz w:val="24"/>
                <w:lang w:val="en-US" w:eastAsia="zh-CN"/>
              </w:rPr>
            </w:pPr>
          </w:p>
          <w:p>
            <w:pPr>
              <w:spacing w:beforeLines="0" w:afterLines="0" w:line="320" w:lineRule="exact"/>
              <w:jc w:val="both"/>
              <w:rPr>
                <w:rFonts w:hint="eastAsia" w:ascii="仿宋_GB2312" w:eastAsia="仿宋_GB2312"/>
                <w:bCs/>
                <w:sz w:val="24"/>
                <w:lang w:val="en-US" w:eastAsia="zh-CN"/>
              </w:rPr>
            </w:pPr>
          </w:p>
          <w:p>
            <w:pPr>
              <w:spacing w:beforeLines="0" w:afterLines="0" w:line="320" w:lineRule="exact"/>
              <w:jc w:val="both"/>
              <w:rPr>
                <w:rFonts w:hint="eastAsia" w:ascii="仿宋_GB2312" w:eastAsia="仿宋_GB2312"/>
                <w:bCs/>
                <w:sz w:val="24"/>
                <w:lang w:val="en-US" w:eastAsia="zh-CN"/>
              </w:rPr>
            </w:pPr>
          </w:p>
          <w:p>
            <w:pPr>
              <w:spacing w:beforeLines="0" w:afterLines="0" w:line="320" w:lineRule="exact"/>
              <w:ind w:firstLine="4320" w:firstLineChars="1800"/>
              <w:jc w:val="both"/>
              <w:rPr>
                <w:rFonts w:hint="eastAsia" w:ascii="仿宋_GB2312" w:eastAsia="仿宋_GB2312"/>
                <w:bCs/>
                <w:sz w:val="24"/>
                <w:lang w:val="en-US" w:eastAsia="zh-CN"/>
              </w:rPr>
            </w:pPr>
          </w:p>
          <w:p>
            <w:pPr>
              <w:spacing w:beforeLines="0" w:afterLines="0" w:line="320" w:lineRule="exact"/>
              <w:jc w:val="both"/>
              <w:rPr>
                <w:rFonts w:hint="eastAsia" w:ascii="仿宋_GB2312" w:eastAsia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核对人签名：               负责人签名：</w:t>
            </w:r>
          </w:p>
          <w:p>
            <w:pPr>
              <w:spacing w:beforeLines="0" w:afterLines="0" w:line="320" w:lineRule="exact"/>
              <w:ind w:firstLine="3120" w:firstLineChars="1300"/>
              <w:jc w:val="both"/>
              <w:rPr>
                <w:rFonts w:hint="eastAsia" w:ascii="仿宋_GB2312" w:eastAsia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color w:val="auto"/>
                <w:sz w:val="24"/>
                <w:lang w:val="en-US" w:eastAsia="zh-CN"/>
              </w:rPr>
              <w:t>单位（或管理科室）名称</w:t>
            </w: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盖章：</w:t>
            </w:r>
          </w:p>
          <w:p>
            <w:pPr>
              <w:spacing w:beforeLines="0" w:afterLines="0" w:line="320" w:lineRule="exact"/>
              <w:jc w:val="both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                                        年  月   日</w:t>
            </w:r>
          </w:p>
        </w:tc>
      </w:tr>
    </w:tbl>
    <w:p>
      <w:pPr>
        <w:spacing w:line="574" w:lineRule="exact"/>
        <w:rPr>
          <w:rFonts w:hint="eastAsia" w:ascii="仿宋_GB2312" w:hAnsi="仿宋_GB2312" w:eastAsia="仿宋_GB2312" w:cs="仿宋_GB2312"/>
          <w:bCs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bCs/>
          <w:sz w:val="24"/>
          <w:szCs w:val="24"/>
          <w:lang w:eastAsia="zh-CN"/>
        </w:rPr>
        <w:t>说明：</w:t>
      </w:r>
      <w:r>
        <w:rPr>
          <w:rFonts w:hint="eastAsia" w:ascii="仿宋_GB2312" w:hAnsi="仿宋_GB2312" w:eastAsia="仿宋_GB2312" w:cs="仿宋_GB2312"/>
          <w:bCs/>
          <w:sz w:val="24"/>
          <w:szCs w:val="24"/>
          <w:lang w:val="en-US" w:eastAsia="zh-CN"/>
        </w:rPr>
        <w:t>1、</w:t>
      </w:r>
      <w:r>
        <w:rPr>
          <w:rFonts w:hint="eastAsia" w:ascii="仿宋_GB2312" w:hAnsi="仿宋_GB2312" w:eastAsia="仿宋_GB2312" w:cs="仿宋_GB2312"/>
          <w:bCs/>
          <w:sz w:val="24"/>
          <w:szCs w:val="24"/>
          <w:lang w:eastAsia="zh-CN"/>
        </w:rPr>
        <w:t>本表由指导老师填写，经指导老师带教机构或</w:t>
      </w:r>
      <w:r>
        <w:rPr>
          <w:rFonts w:hint="eastAsia" w:ascii="仿宋_GB2312" w:hAnsi="仿宋_GB2312" w:eastAsia="仿宋_GB2312" w:cs="仿宋_GB2312"/>
          <w:bCs/>
          <w:sz w:val="24"/>
          <w:szCs w:val="24"/>
          <w:lang w:val="en-US" w:eastAsia="zh-CN"/>
        </w:rPr>
        <w:t>/</w:t>
      </w:r>
      <w:r>
        <w:rPr>
          <w:rFonts w:hint="eastAsia" w:ascii="仿宋_GB2312" w:hAnsi="仿宋_GB2312" w:eastAsia="仿宋_GB2312" w:cs="仿宋_GB2312"/>
          <w:bCs/>
          <w:sz w:val="24"/>
          <w:szCs w:val="24"/>
          <w:lang w:eastAsia="zh-CN"/>
        </w:rPr>
        <w:t>及第一执业地点医疗机构加具意见。</w:t>
      </w:r>
      <w:r>
        <w:rPr>
          <w:rFonts w:hint="eastAsia" w:ascii="仿宋_GB2312" w:hAnsi="仿宋_GB2312" w:eastAsia="仿宋_GB2312" w:cs="仿宋_GB2312"/>
          <w:bCs/>
          <w:sz w:val="24"/>
          <w:szCs w:val="24"/>
          <w:lang w:val="en-US" w:eastAsia="zh-CN"/>
        </w:rPr>
        <w:t>2、跟师学习时长根据跟师学习笔记、临床实践记录等进行填写。3、指导老师如已退休，第一执业地点医疗机构不需要加具意见。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4B661C"/>
    <w:rsid w:val="0D4B661C"/>
    <w:rsid w:val="7F3D2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2021-12-22T16:11:00Z</dcterms:created>
  <dc:creator>15889</dc:creator>
  <cp:lastModifiedBy>.</cp:lastModifiedBy>
  <dcterms:modified xsi:type="dcterms:W3CDTF">2022-03-25T08:10:50Z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A3F57D677AB74B00A2DC5C60A8BE8AA8</vt:lpwstr>
  </property>
</Properties>
</file>